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9AF5E" w14:textId="33BBF82E" w:rsidR="004609AB" w:rsidRDefault="0048179F" w:rsidP="0048179F">
      <w:pPr>
        <w:jc w:val="center"/>
        <w:rPr>
          <w:b/>
          <w:bCs/>
          <w:sz w:val="28"/>
          <w:szCs w:val="28"/>
        </w:rPr>
      </w:pPr>
      <w:r w:rsidRPr="00BC2D06">
        <w:rPr>
          <w:b/>
          <w:bCs/>
          <w:sz w:val="28"/>
          <w:szCs w:val="28"/>
        </w:rPr>
        <w:t>Toruński i</w:t>
      </w:r>
      <w:r w:rsidR="00556867" w:rsidRPr="00BC2D06">
        <w:rPr>
          <w:b/>
          <w:bCs/>
          <w:sz w:val="28"/>
          <w:szCs w:val="28"/>
        </w:rPr>
        <w:t>nkubator NGO</w:t>
      </w:r>
    </w:p>
    <w:p w14:paraId="1F15AB8A" w14:textId="77777777" w:rsidR="00FB2380" w:rsidRPr="00FB2380" w:rsidRDefault="00FB2380" w:rsidP="0048179F">
      <w:pPr>
        <w:jc w:val="center"/>
        <w:rPr>
          <w:b/>
          <w:bCs/>
          <w:sz w:val="24"/>
          <w:szCs w:val="24"/>
        </w:rPr>
      </w:pPr>
    </w:p>
    <w:p w14:paraId="148EDE0A" w14:textId="6E810413" w:rsidR="00FB2380" w:rsidRPr="00FB2380" w:rsidRDefault="00FB2380" w:rsidP="00FB2380">
      <w:pPr>
        <w:rPr>
          <w:b/>
          <w:bCs/>
          <w:sz w:val="24"/>
          <w:szCs w:val="24"/>
        </w:rPr>
      </w:pPr>
      <w:r w:rsidRPr="00FB2380">
        <w:rPr>
          <w:b/>
          <w:bCs/>
          <w:sz w:val="24"/>
          <w:szCs w:val="24"/>
        </w:rPr>
        <w:t>Dla kogo?</w:t>
      </w:r>
    </w:p>
    <w:p w14:paraId="48BBFCF8" w14:textId="16124BB6" w:rsidR="00FB2380" w:rsidRPr="00FB2380" w:rsidRDefault="00FB2380" w:rsidP="00FB2380">
      <w:r w:rsidRPr="00FB2380">
        <w:t>Dla organizacji zarejestrowanych w KRS lub innych rejestrach (np. stowarzyszeń zwykłych), nie</w:t>
      </w:r>
      <w:r>
        <w:t xml:space="preserve"> starszych</w:t>
      </w:r>
      <w:r w:rsidRPr="00FB2380">
        <w:t xml:space="preserve"> niż 12 miesięcy</w:t>
      </w:r>
      <w:r>
        <w:t xml:space="preserve">, działających i/lub mających siedzibę w Toruniu. </w:t>
      </w:r>
    </w:p>
    <w:p w14:paraId="632E74F5" w14:textId="77777777" w:rsidR="00FB2380" w:rsidRDefault="00FB2380"/>
    <w:p w14:paraId="344BF32F" w14:textId="5D6ABF01" w:rsidR="00556867" w:rsidRPr="00FB2380" w:rsidRDefault="00FB2380">
      <w:pPr>
        <w:rPr>
          <w:b/>
          <w:bCs/>
          <w:sz w:val="24"/>
          <w:szCs w:val="24"/>
        </w:rPr>
      </w:pPr>
      <w:r w:rsidRPr="00FB2380">
        <w:rPr>
          <w:b/>
          <w:bCs/>
          <w:sz w:val="24"/>
          <w:szCs w:val="24"/>
        </w:rPr>
        <w:t xml:space="preserve">O czym? </w:t>
      </w:r>
    </w:p>
    <w:p w14:paraId="5BDE8604" w14:textId="78371FE7" w:rsidR="00556867" w:rsidRDefault="00556867" w:rsidP="0048179F">
      <w:pPr>
        <w:jc w:val="both"/>
      </w:pPr>
      <w:r>
        <w:t xml:space="preserve">Inkubator powinien zawierać warsztaty + doradztwo, czyli pakiet wiedzy „na start” każdej organizacji pozarządowej. Natomiast jego wartością dodaną jest niewątpliwie wymiana doświadczeń́, nowe znajomości oraz możliwość nawiązania współpracy, czy partnerstw w projektach. Ponadto organizacje, które otrzymają takie wsparcie będą chętniej podejmowały współpracę z UMT. </w:t>
      </w:r>
    </w:p>
    <w:p w14:paraId="40DA0C95" w14:textId="0169788D" w:rsidR="00556867" w:rsidRPr="00FB2380" w:rsidRDefault="00556867" w:rsidP="00556867">
      <w:pPr>
        <w:rPr>
          <w:u w:val="single"/>
        </w:rPr>
      </w:pPr>
      <w:r w:rsidRPr="00FB2380">
        <w:rPr>
          <w:u w:val="single"/>
        </w:rPr>
        <w:t>Zakres tematyczny</w:t>
      </w:r>
      <w:r w:rsidR="0048179F" w:rsidRPr="00FB2380">
        <w:rPr>
          <w:u w:val="single"/>
        </w:rPr>
        <w:t>:</w:t>
      </w:r>
    </w:p>
    <w:p w14:paraId="5042494F" w14:textId="77777777" w:rsidR="00556867" w:rsidRDefault="00556867" w:rsidP="00556867"/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5103"/>
        <w:gridCol w:w="1417"/>
      </w:tblGrid>
      <w:tr w:rsidR="0048179F" w14:paraId="5B678910" w14:textId="77777777" w:rsidTr="0048179F">
        <w:tc>
          <w:tcPr>
            <w:tcW w:w="2689" w:type="dxa"/>
          </w:tcPr>
          <w:p w14:paraId="1B2C8759" w14:textId="2E937520" w:rsidR="0048179F" w:rsidRPr="00FB2380" w:rsidRDefault="0048179F" w:rsidP="0048179F">
            <w:pPr>
              <w:jc w:val="center"/>
              <w:rPr>
                <w:b/>
                <w:bCs/>
                <w:sz w:val="24"/>
                <w:szCs w:val="24"/>
              </w:rPr>
            </w:pPr>
            <w:r w:rsidRPr="00FB2380">
              <w:rPr>
                <w:b/>
                <w:bCs/>
                <w:sz w:val="24"/>
                <w:szCs w:val="24"/>
              </w:rPr>
              <w:t>Temat</w:t>
            </w:r>
          </w:p>
        </w:tc>
        <w:tc>
          <w:tcPr>
            <w:tcW w:w="5103" w:type="dxa"/>
          </w:tcPr>
          <w:p w14:paraId="16512598" w14:textId="3242E2E5" w:rsidR="0048179F" w:rsidRPr="00FB2380" w:rsidRDefault="00BC2D06" w:rsidP="00BC2D06">
            <w:pPr>
              <w:jc w:val="center"/>
              <w:rPr>
                <w:b/>
                <w:bCs/>
                <w:sz w:val="24"/>
                <w:szCs w:val="24"/>
              </w:rPr>
            </w:pPr>
            <w:r w:rsidRPr="00FB2380">
              <w:rPr>
                <w:b/>
                <w:bCs/>
                <w:sz w:val="24"/>
                <w:szCs w:val="24"/>
              </w:rPr>
              <w:t>Przykładowy z</w:t>
            </w:r>
            <w:r w:rsidR="0048179F" w:rsidRPr="00FB2380">
              <w:rPr>
                <w:b/>
                <w:bCs/>
                <w:sz w:val="24"/>
                <w:szCs w:val="24"/>
              </w:rPr>
              <w:t>akres tematyczny</w:t>
            </w:r>
          </w:p>
        </w:tc>
        <w:tc>
          <w:tcPr>
            <w:tcW w:w="1417" w:type="dxa"/>
          </w:tcPr>
          <w:p w14:paraId="421BFDE7" w14:textId="6E775D42" w:rsidR="0048179F" w:rsidRPr="00FB2380" w:rsidRDefault="0048179F" w:rsidP="0048179F">
            <w:pPr>
              <w:jc w:val="center"/>
              <w:rPr>
                <w:b/>
                <w:bCs/>
                <w:sz w:val="24"/>
                <w:szCs w:val="24"/>
              </w:rPr>
            </w:pPr>
            <w:r w:rsidRPr="00FB2380">
              <w:rPr>
                <w:b/>
                <w:bCs/>
                <w:sz w:val="24"/>
                <w:szCs w:val="24"/>
              </w:rPr>
              <w:t>Liczba godzin</w:t>
            </w:r>
          </w:p>
        </w:tc>
      </w:tr>
      <w:tr w:rsidR="0048179F" w14:paraId="7ED79551" w14:textId="77777777" w:rsidTr="0048179F">
        <w:tc>
          <w:tcPr>
            <w:tcW w:w="2689" w:type="dxa"/>
          </w:tcPr>
          <w:p w14:paraId="2E02075A" w14:textId="1A285737" w:rsidR="0048179F" w:rsidRDefault="0048179F" w:rsidP="0048179F">
            <w:pPr>
              <w:jc w:val="center"/>
            </w:pPr>
            <w:r w:rsidRPr="00556867">
              <w:t>Pozarządowe ABC</w:t>
            </w:r>
          </w:p>
        </w:tc>
        <w:tc>
          <w:tcPr>
            <w:tcW w:w="5103" w:type="dxa"/>
          </w:tcPr>
          <w:p w14:paraId="50BE157E" w14:textId="3832E7EF" w:rsidR="0048179F" w:rsidRDefault="0048179F" w:rsidP="0048179F">
            <w:pPr>
              <w:pStyle w:val="Akapitzlist"/>
              <w:numPr>
                <w:ilvl w:val="0"/>
                <w:numId w:val="2"/>
              </w:numPr>
            </w:pPr>
            <w:r>
              <w:t>Oferta UMT</w:t>
            </w:r>
          </w:p>
          <w:p w14:paraId="274B563F" w14:textId="77777777" w:rsidR="0048179F" w:rsidRDefault="0048179F" w:rsidP="0048179F">
            <w:pPr>
              <w:pStyle w:val="Akapitzlist"/>
              <w:numPr>
                <w:ilvl w:val="0"/>
                <w:numId w:val="2"/>
              </w:numPr>
            </w:pPr>
            <w:r>
              <w:t>Program Współpracy Miasta z NGO inne narzędzia partycypacji obywatelskiej</w:t>
            </w:r>
          </w:p>
          <w:p w14:paraId="10386FB4" w14:textId="77777777" w:rsidR="0048179F" w:rsidRDefault="0048179F" w:rsidP="0048179F">
            <w:pPr>
              <w:pStyle w:val="Akapitzlist"/>
              <w:numPr>
                <w:ilvl w:val="0"/>
                <w:numId w:val="2"/>
              </w:numPr>
            </w:pPr>
            <w:r>
              <w:t>Jak i gdzie zarejestrować organizację?</w:t>
            </w:r>
          </w:p>
          <w:p w14:paraId="6022046F" w14:textId="77777777" w:rsidR="0048179F" w:rsidRDefault="0048179F" w:rsidP="0048179F">
            <w:pPr>
              <w:pStyle w:val="Akapitzlist"/>
              <w:numPr>
                <w:ilvl w:val="0"/>
                <w:numId w:val="2"/>
              </w:numPr>
            </w:pPr>
            <w:r>
              <w:t>Podstawy prawne założenia i działania NGO</w:t>
            </w:r>
          </w:p>
          <w:p w14:paraId="1EE0C7B0" w14:textId="40424712" w:rsidR="0048179F" w:rsidRDefault="0048179F" w:rsidP="00556867"/>
        </w:tc>
        <w:tc>
          <w:tcPr>
            <w:tcW w:w="1417" w:type="dxa"/>
          </w:tcPr>
          <w:p w14:paraId="3059630F" w14:textId="1F3B3CD5" w:rsidR="0048179F" w:rsidRDefault="0048179F" w:rsidP="0048179F">
            <w:pPr>
              <w:jc w:val="center"/>
            </w:pPr>
            <w:r>
              <w:t>6</w:t>
            </w:r>
          </w:p>
        </w:tc>
      </w:tr>
      <w:tr w:rsidR="0048179F" w14:paraId="4C20AAE8" w14:textId="77777777" w:rsidTr="0048179F">
        <w:tc>
          <w:tcPr>
            <w:tcW w:w="2689" w:type="dxa"/>
          </w:tcPr>
          <w:p w14:paraId="2F885051" w14:textId="5B67BC69" w:rsidR="0048179F" w:rsidRDefault="0048179F" w:rsidP="0048179F">
            <w:pPr>
              <w:jc w:val="center"/>
            </w:pPr>
            <w:r>
              <w:t>Prawno-formalne aspekty działania NGO</w:t>
            </w:r>
          </w:p>
        </w:tc>
        <w:tc>
          <w:tcPr>
            <w:tcW w:w="5103" w:type="dxa"/>
          </w:tcPr>
          <w:p w14:paraId="09A984AA" w14:textId="77777777" w:rsidR="0048179F" w:rsidRDefault="0048179F" w:rsidP="0048179F">
            <w:pPr>
              <w:pStyle w:val="Akapitzlist"/>
              <w:numPr>
                <w:ilvl w:val="0"/>
                <w:numId w:val="3"/>
              </w:numPr>
            </w:pPr>
            <w:r>
              <w:t>Obowiązki księgowe organizacji, obowiązki sprawozdawcze, terminy, o których trzeba pamiętać́, jak starać się o status OPP</w:t>
            </w:r>
          </w:p>
          <w:p w14:paraId="7AB5A539" w14:textId="77777777" w:rsidR="0048179F" w:rsidRDefault="0048179F" w:rsidP="0048179F">
            <w:pPr>
              <w:pStyle w:val="Akapitzlist"/>
              <w:numPr>
                <w:ilvl w:val="0"/>
                <w:numId w:val="3"/>
              </w:numPr>
            </w:pPr>
            <w:r>
              <w:t>Odpowiedzialność zarządu</w:t>
            </w:r>
          </w:p>
          <w:p w14:paraId="1B7E1210" w14:textId="75F71024" w:rsidR="0048179F" w:rsidRDefault="0048179F" w:rsidP="0048179F">
            <w:pPr>
              <w:pStyle w:val="Akapitzlist"/>
              <w:numPr>
                <w:ilvl w:val="0"/>
                <w:numId w:val="3"/>
              </w:numPr>
            </w:pPr>
            <w:r>
              <w:t xml:space="preserve">Wolontariat </w:t>
            </w:r>
          </w:p>
        </w:tc>
        <w:tc>
          <w:tcPr>
            <w:tcW w:w="1417" w:type="dxa"/>
          </w:tcPr>
          <w:p w14:paraId="4E87B319" w14:textId="1EFE4139" w:rsidR="0048179F" w:rsidRDefault="0048179F" w:rsidP="0048179F">
            <w:pPr>
              <w:jc w:val="center"/>
            </w:pPr>
            <w:r>
              <w:t>6</w:t>
            </w:r>
          </w:p>
        </w:tc>
      </w:tr>
      <w:tr w:rsidR="0048179F" w14:paraId="035FEF41" w14:textId="77777777" w:rsidTr="0048179F">
        <w:tc>
          <w:tcPr>
            <w:tcW w:w="2689" w:type="dxa"/>
          </w:tcPr>
          <w:p w14:paraId="0978277D" w14:textId="3A468B87" w:rsidR="0048179F" w:rsidRDefault="0048179F" w:rsidP="0048179F">
            <w:pPr>
              <w:jc w:val="center"/>
            </w:pPr>
            <w:r>
              <w:t>Ludzie w NGO – budowanie zespołu i komunikacja</w:t>
            </w:r>
          </w:p>
          <w:p w14:paraId="1C4956D5" w14:textId="1AAA6E27" w:rsidR="0048179F" w:rsidRDefault="0048179F" w:rsidP="0048179F">
            <w:pPr>
              <w:jc w:val="center"/>
            </w:pPr>
          </w:p>
        </w:tc>
        <w:tc>
          <w:tcPr>
            <w:tcW w:w="5103" w:type="dxa"/>
          </w:tcPr>
          <w:p w14:paraId="180FBBE0" w14:textId="47900758" w:rsidR="0048179F" w:rsidRDefault="0048179F" w:rsidP="0048179F">
            <w:pPr>
              <w:pStyle w:val="Akapitzlist"/>
              <w:numPr>
                <w:ilvl w:val="0"/>
                <w:numId w:val="4"/>
              </w:numPr>
            </w:pPr>
            <w:r>
              <w:t>Budowanie zespołu i komunikacja</w:t>
            </w:r>
          </w:p>
          <w:p w14:paraId="77280D96" w14:textId="6FA7EBD8" w:rsidR="0048179F" w:rsidRDefault="0048179F" w:rsidP="0048179F">
            <w:pPr>
              <w:pStyle w:val="Akapitzlist"/>
              <w:numPr>
                <w:ilvl w:val="0"/>
                <w:numId w:val="4"/>
              </w:numPr>
            </w:pPr>
            <w:r>
              <w:t xml:space="preserve">gdzie szukać wolontariuszy, </w:t>
            </w:r>
          </w:p>
          <w:p w14:paraId="569E186B" w14:textId="77777777" w:rsidR="0048179F" w:rsidRDefault="0048179F" w:rsidP="0048179F">
            <w:pPr>
              <w:pStyle w:val="Akapitzlist"/>
              <w:numPr>
                <w:ilvl w:val="0"/>
                <w:numId w:val="4"/>
              </w:numPr>
            </w:pPr>
            <w:r>
              <w:t>współpraca z wolontariuszami – prawa i obowiązki wolontariusza/organizatora wolontariatu,</w:t>
            </w:r>
          </w:p>
          <w:p w14:paraId="0A1BB47D" w14:textId="77777777" w:rsidR="0048179F" w:rsidRDefault="0048179F" w:rsidP="0048179F">
            <w:pPr>
              <w:pStyle w:val="Akapitzlist"/>
              <w:numPr>
                <w:ilvl w:val="0"/>
                <w:numId w:val="4"/>
              </w:numPr>
            </w:pPr>
            <w:r>
              <w:t>koordynowanie zespołem, wynagradzanie wolontariuszy</w:t>
            </w:r>
          </w:p>
          <w:p w14:paraId="63E7DD4D" w14:textId="77777777" w:rsidR="0048179F" w:rsidRDefault="0048179F" w:rsidP="0048179F">
            <w:pPr>
              <w:pStyle w:val="Akapitzlist"/>
              <w:numPr>
                <w:ilvl w:val="0"/>
                <w:numId w:val="4"/>
              </w:numPr>
            </w:pPr>
            <w:r>
              <w:t>praca zespołu on-line, e-wolontariat</w:t>
            </w:r>
          </w:p>
          <w:p w14:paraId="5121AE29" w14:textId="77777777" w:rsidR="0048179F" w:rsidRDefault="0048179F" w:rsidP="0048179F">
            <w:pPr>
              <w:pStyle w:val="Akapitzlist"/>
              <w:numPr>
                <w:ilvl w:val="0"/>
                <w:numId w:val="4"/>
              </w:numPr>
            </w:pPr>
            <w:r>
              <w:t>etyka w NGO</w:t>
            </w:r>
          </w:p>
          <w:p w14:paraId="142336E9" w14:textId="62A93927" w:rsidR="0048179F" w:rsidRDefault="0048179F" w:rsidP="0048179F">
            <w:pPr>
              <w:pStyle w:val="Akapitzlist"/>
              <w:numPr>
                <w:ilvl w:val="0"/>
                <w:numId w:val="4"/>
              </w:numPr>
            </w:pPr>
            <w:r>
              <w:t xml:space="preserve">gdzie szukać wsparcia </w:t>
            </w:r>
          </w:p>
          <w:p w14:paraId="4494E6F8" w14:textId="25FE3E38" w:rsidR="0048179F" w:rsidRDefault="0048179F" w:rsidP="0048179F">
            <w:pPr>
              <w:pStyle w:val="Akapitzlist"/>
              <w:numPr>
                <w:ilvl w:val="0"/>
                <w:numId w:val="4"/>
              </w:numPr>
            </w:pPr>
            <w:r>
              <w:t>marketing NGO i promocja działań organizacji</w:t>
            </w:r>
          </w:p>
        </w:tc>
        <w:tc>
          <w:tcPr>
            <w:tcW w:w="1417" w:type="dxa"/>
          </w:tcPr>
          <w:p w14:paraId="1F6D9DC6" w14:textId="2766202A" w:rsidR="0048179F" w:rsidRDefault="0048179F" w:rsidP="0048179F">
            <w:pPr>
              <w:jc w:val="center"/>
            </w:pPr>
            <w:r>
              <w:t>6</w:t>
            </w:r>
          </w:p>
        </w:tc>
      </w:tr>
      <w:tr w:rsidR="0048179F" w14:paraId="1983EA09" w14:textId="77777777" w:rsidTr="0048179F">
        <w:tc>
          <w:tcPr>
            <w:tcW w:w="2689" w:type="dxa"/>
          </w:tcPr>
          <w:p w14:paraId="535629DA" w14:textId="2912F108" w:rsidR="0048179F" w:rsidRDefault="0048179F" w:rsidP="0048179F">
            <w:pPr>
              <w:jc w:val="center"/>
            </w:pPr>
            <w:r>
              <w:t xml:space="preserve">Źródła finansowania działalności NGO. </w:t>
            </w:r>
            <w:r w:rsidRPr="00556867">
              <w:t>Tworzenie i finansowanie projektów</w:t>
            </w:r>
          </w:p>
        </w:tc>
        <w:tc>
          <w:tcPr>
            <w:tcW w:w="5103" w:type="dxa"/>
          </w:tcPr>
          <w:p w14:paraId="29D49F78" w14:textId="77777777" w:rsidR="0048179F" w:rsidRDefault="0048179F" w:rsidP="0048179F">
            <w:pPr>
              <w:pStyle w:val="Akapitzlist"/>
              <w:numPr>
                <w:ilvl w:val="0"/>
                <w:numId w:val="5"/>
              </w:numPr>
            </w:pPr>
            <w:r>
              <w:t>Od czego zacząć pisanie projektu</w:t>
            </w:r>
          </w:p>
          <w:p w14:paraId="5CF68660" w14:textId="77777777" w:rsidR="0048179F" w:rsidRDefault="0048179F" w:rsidP="0048179F">
            <w:pPr>
              <w:pStyle w:val="Akapitzlist"/>
              <w:numPr>
                <w:ilvl w:val="0"/>
                <w:numId w:val="5"/>
              </w:numPr>
            </w:pPr>
            <w:r>
              <w:t>Plan projektu: jak go przygotować</w:t>
            </w:r>
          </w:p>
          <w:p w14:paraId="788DEB29" w14:textId="77777777" w:rsidR="0048179F" w:rsidRDefault="0048179F" w:rsidP="0048179F">
            <w:pPr>
              <w:pStyle w:val="Akapitzlist"/>
              <w:numPr>
                <w:ilvl w:val="0"/>
                <w:numId w:val="5"/>
              </w:numPr>
            </w:pPr>
            <w:r>
              <w:t>Planowanie działań i tworzenie harmonogramu projektu</w:t>
            </w:r>
          </w:p>
          <w:p w14:paraId="77837F60" w14:textId="77777777" w:rsidR="0048179F" w:rsidRDefault="0048179F" w:rsidP="0048179F">
            <w:pPr>
              <w:pStyle w:val="Akapitzlist"/>
              <w:numPr>
                <w:ilvl w:val="0"/>
                <w:numId w:val="5"/>
              </w:numPr>
            </w:pPr>
            <w:r>
              <w:t>Budżet projektu i wkład własny</w:t>
            </w:r>
          </w:p>
          <w:p w14:paraId="0ABA6CE8" w14:textId="77777777" w:rsidR="0048179F" w:rsidRDefault="0048179F" w:rsidP="0048179F">
            <w:pPr>
              <w:pStyle w:val="Akapitzlist"/>
              <w:numPr>
                <w:ilvl w:val="0"/>
                <w:numId w:val="5"/>
              </w:numPr>
            </w:pPr>
            <w:r>
              <w:t>Podsumowanie i dobre rady</w:t>
            </w:r>
          </w:p>
          <w:p w14:paraId="2CF0AA78" w14:textId="648DCA22" w:rsidR="0048179F" w:rsidRDefault="0048179F" w:rsidP="0048179F">
            <w:pPr>
              <w:pStyle w:val="Akapitzlist"/>
              <w:numPr>
                <w:ilvl w:val="0"/>
                <w:numId w:val="5"/>
              </w:numPr>
            </w:pPr>
            <w:r>
              <w:t>Współpraca finansowa z UMT</w:t>
            </w:r>
          </w:p>
          <w:p w14:paraId="2B906B9C" w14:textId="27C87B30" w:rsidR="0048179F" w:rsidRDefault="0048179F" w:rsidP="0048179F">
            <w:pPr>
              <w:pStyle w:val="Akapitzlist"/>
              <w:numPr>
                <w:ilvl w:val="0"/>
                <w:numId w:val="5"/>
              </w:numPr>
            </w:pPr>
            <w:r>
              <w:lastRenderedPageBreak/>
              <w:t>Inne możliwości i źródła finansowania działalności NGO</w:t>
            </w:r>
          </w:p>
        </w:tc>
        <w:tc>
          <w:tcPr>
            <w:tcW w:w="1417" w:type="dxa"/>
          </w:tcPr>
          <w:p w14:paraId="5E7D0A39" w14:textId="7C18CFD9" w:rsidR="0048179F" w:rsidRDefault="0048179F" w:rsidP="0048179F">
            <w:pPr>
              <w:jc w:val="center"/>
            </w:pPr>
            <w:r>
              <w:lastRenderedPageBreak/>
              <w:t>6</w:t>
            </w:r>
          </w:p>
        </w:tc>
      </w:tr>
    </w:tbl>
    <w:p w14:paraId="75E02098" w14:textId="77777777" w:rsidR="0048179F" w:rsidRDefault="0048179F" w:rsidP="00556867">
      <w:pPr>
        <w:rPr>
          <w:b/>
          <w:bCs/>
        </w:rPr>
      </w:pPr>
    </w:p>
    <w:p w14:paraId="53FD1F87" w14:textId="2E906E31" w:rsidR="0048179F" w:rsidRPr="0048179F" w:rsidRDefault="0048179F" w:rsidP="00556867">
      <w:pPr>
        <w:rPr>
          <w:b/>
          <w:bCs/>
        </w:rPr>
      </w:pPr>
      <w:r w:rsidRPr="0048179F">
        <w:rPr>
          <w:b/>
          <w:bCs/>
        </w:rPr>
        <w:t xml:space="preserve">Koszt: </w:t>
      </w:r>
    </w:p>
    <w:p w14:paraId="5B8FA7CF" w14:textId="57B9CCBF" w:rsidR="00556867" w:rsidRDefault="0048179F" w:rsidP="00556867">
      <w:r>
        <w:t>Wynagrodzenie prowadzących: 4 spotkania x 6 godz. x 180 zł/brutto = 432</w:t>
      </w:r>
      <w:bookmarkStart w:id="0" w:name="_GoBack"/>
      <w:bookmarkEnd w:id="0"/>
      <w:r>
        <w:t>0,00 zł</w:t>
      </w:r>
    </w:p>
    <w:p w14:paraId="2179EA7A" w14:textId="27D93AD0" w:rsidR="0048179F" w:rsidRDefault="0048179F" w:rsidP="00556867">
      <w:r>
        <w:t>Wyżywienie uczestników: 4 spotkania x 15 osób x 35 zł/bufet = 2100,00 zł</w:t>
      </w:r>
    </w:p>
    <w:p w14:paraId="61B2E4F4" w14:textId="05F3F2A6" w:rsidR="0048179F" w:rsidRDefault="0048179F" w:rsidP="00556867">
      <w:r>
        <w:t>Materiały: 15 osób x 15 zł = 225 zł</w:t>
      </w:r>
    </w:p>
    <w:p w14:paraId="5F6BD81D" w14:textId="16FAC79C" w:rsidR="0048179F" w:rsidRDefault="0048179F" w:rsidP="00556867">
      <w:pPr>
        <w:rPr>
          <w:u w:val="single"/>
        </w:rPr>
      </w:pPr>
      <w:r w:rsidRPr="0048179F">
        <w:rPr>
          <w:u w:val="single"/>
        </w:rPr>
        <w:t xml:space="preserve">Łączny koszt: </w:t>
      </w:r>
      <w:r>
        <w:rPr>
          <w:u w:val="single"/>
        </w:rPr>
        <w:t>6645</w:t>
      </w:r>
      <w:r w:rsidRPr="0048179F">
        <w:rPr>
          <w:u w:val="single"/>
        </w:rPr>
        <w:t>,00 zł</w:t>
      </w:r>
    </w:p>
    <w:p w14:paraId="20C81E32" w14:textId="77777777" w:rsidR="0048179F" w:rsidRDefault="0048179F" w:rsidP="00556867">
      <w:pPr>
        <w:rPr>
          <w:u w:val="single"/>
        </w:rPr>
      </w:pPr>
    </w:p>
    <w:p w14:paraId="1A8D09C4" w14:textId="03DA0A56" w:rsidR="0048179F" w:rsidRDefault="0048179F" w:rsidP="00556867">
      <w:pPr>
        <w:rPr>
          <w:u w:val="single"/>
        </w:rPr>
      </w:pPr>
      <w:r>
        <w:rPr>
          <w:u w:val="single"/>
        </w:rPr>
        <w:t xml:space="preserve">Opcjonalnie doradztwo – księgowa, radca prawny, inni. </w:t>
      </w:r>
    </w:p>
    <w:p w14:paraId="371D6791" w14:textId="2FE629B4" w:rsidR="0048179F" w:rsidRDefault="0048179F" w:rsidP="00556867">
      <w:pPr>
        <w:rPr>
          <w:u w:val="single"/>
        </w:rPr>
      </w:pPr>
      <w:r>
        <w:rPr>
          <w:u w:val="single"/>
        </w:rPr>
        <w:t>30 godz. x 180 zł/godz. = 5400,00</w:t>
      </w:r>
    </w:p>
    <w:p w14:paraId="36E823AE" w14:textId="77777777" w:rsidR="004C7DEC" w:rsidRDefault="004C7DEC" w:rsidP="00556867">
      <w:pPr>
        <w:rPr>
          <w:u w:val="single"/>
        </w:rPr>
      </w:pPr>
    </w:p>
    <w:p w14:paraId="58A6CD79" w14:textId="4C95F525" w:rsidR="004C7DEC" w:rsidRPr="0048179F" w:rsidRDefault="004C7DEC" w:rsidP="00556867">
      <w:pPr>
        <w:rPr>
          <w:u w:val="single"/>
        </w:rPr>
      </w:pPr>
    </w:p>
    <w:p w14:paraId="0676EF0A" w14:textId="77777777" w:rsidR="0048179F" w:rsidRPr="0048179F" w:rsidRDefault="0048179F" w:rsidP="00556867">
      <w:pPr>
        <w:rPr>
          <w:u w:val="single"/>
        </w:rPr>
      </w:pPr>
    </w:p>
    <w:p w14:paraId="309A582A" w14:textId="77777777" w:rsidR="0048179F" w:rsidRDefault="0048179F" w:rsidP="00556867"/>
    <w:p w14:paraId="4FEF33DC" w14:textId="7DA2F542" w:rsidR="00556867" w:rsidRDefault="00556867" w:rsidP="00556867"/>
    <w:sectPr w:rsidR="00556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8BC13" w14:textId="77777777" w:rsidR="00C47A22" w:rsidRDefault="00C47A22" w:rsidP="00556867">
      <w:pPr>
        <w:spacing w:after="0" w:line="240" w:lineRule="auto"/>
      </w:pPr>
      <w:r>
        <w:separator/>
      </w:r>
    </w:p>
  </w:endnote>
  <w:endnote w:type="continuationSeparator" w:id="0">
    <w:p w14:paraId="74FB833E" w14:textId="77777777" w:rsidR="00C47A22" w:rsidRDefault="00C47A22" w:rsidP="0055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6AEB4" w14:textId="77777777" w:rsidR="00C47A22" w:rsidRDefault="00C47A22" w:rsidP="00556867">
      <w:pPr>
        <w:spacing w:after="0" w:line="240" w:lineRule="auto"/>
      </w:pPr>
      <w:r>
        <w:separator/>
      </w:r>
    </w:p>
  </w:footnote>
  <w:footnote w:type="continuationSeparator" w:id="0">
    <w:p w14:paraId="56F371BA" w14:textId="77777777" w:rsidR="00C47A22" w:rsidRDefault="00C47A22" w:rsidP="0055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0EAD"/>
    <w:multiLevelType w:val="multilevel"/>
    <w:tmpl w:val="8D04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1554D"/>
    <w:multiLevelType w:val="hybridMultilevel"/>
    <w:tmpl w:val="4D24D2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872C8"/>
    <w:multiLevelType w:val="hybridMultilevel"/>
    <w:tmpl w:val="51882B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D5A7B"/>
    <w:multiLevelType w:val="hybridMultilevel"/>
    <w:tmpl w:val="D90C1C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20103"/>
    <w:multiLevelType w:val="hybridMultilevel"/>
    <w:tmpl w:val="D80CE1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67"/>
    <w:rsid w:val="0027238B"/>
    <w:rsid w:val="004609AB"/>
    <w:rsid w:val="0048179F"/>
    <w:rsid w:val="004A54F3"/>
    <w:rsid w:val="004C7DEC"/>
    <w:rsid w:val="00556867"/>
    <w:rsid w:val="00BC2D06"/>
    <w:rsid w:val="00C231E3"/>
    <w:rsid w:val="00C47A22"/>
    <w:rsid w:val="00FB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A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867"/>
    <w:rPr>
      <w:vertAlign w:val="superscript"/>
    </w:rPr>
  </w:style>
  <w:style w:type="table" w:styleId="Tabela-Siatka">
    <w:name w:val="Table Grid"/>
    <w:basedOn w:val="Standardowy"/>
    <w:uiPriority w:val="39"/>
    <w:rsid w:val="00556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1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867"/>
    <w:rPr>
      <w:vertAlign w:val="superscript"/>
    </w:rPr>
  </w:style>
  <w:style w:type="table" w:styleId="Tabela-Siatka">
    <w:name w:val="Table Grid"/>
    <w:basedOn w:val="Standardowy"/>
    <w:uiPriority w:val="39"/>
    <w:rsid w:val="00556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Kluszczyńska</dc:creator>
  <cp:keywords/>
  <dc:description/>
  <cp:lastModifiedBy>k.dabrowska</cp:lastModifiedBy>
  <cp:revision>7</cp:revision>
  <dcterms:created xsi:type="dcterms:W3CDTF">2024-04-15T21:09:00Z</dcterms:created>
  <dcterms:modified xsi:type="dcterms:W3CDTF">2024-05-10T13:58:00Z</dcterms:modified>
</cp:coreProperties>
</file>